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6223" w14:textId="77777777" w:rsidR="009C761D" w:rsidRPr="009C761D" w:rsidRDefault="009C761D" w:rsidP="009C761D">
      <w:pPr>
        <w:spacing w:line="480" w:lineRule="auto"/>
        <w:jc w:val="right"/>
        <w:rPr>
          <w:rFonts w:ascii="Times" w:hAnsi="Times"/>
        </w:rPr>
      </w:pPr>
      <w:r w:rsidRPr="009C761D">
        <w:rPr>
          <w:rFonts w:ascii="Times" w:hAnsi="Times"/>
        </w:rPr>
        <w:t>Mike Clements</w:t>
      </w:r>
    </w:p>
    <w:p w14:paraId="4FDDA584" w14:textId="77777777" w:rsidR="009C761D" w:rsidRPr="009C761D" w:rsidRDefault="009C761D" w:rsidP="009C761D">
      <w:pPr>
        <w:spacing w:line="480" w:lineRule="auto"/>
        <w:jc w:val="right"/>
        <w:rPr>
          <w:rFonts w:ascii="Times" w:hAnsi="Times"/>
        </w:rPr>
      </w:pPr>
      <w:r w:rsidRPr="009C761D">
        <w:rPr>
          <w:rFonts w:ascii="Times" w:hAnsi="Times"/>
        </w:rPr>
        <w:t>Final Assignment</w:t>
      </w:r>
    </w:p>
    <w:p w14:paraId="052399C4" w14:textId="77777777" w:rsidR="009C761D" w:rsidRPr="009C761D" w:rsidRDefault="009C761D" w:rsidP="009C761D">
      <w:pPr>
        <w:spacing w:line="480" w:lineRule="auto"/>
        <w:jc w:val="right"/>
        <w:rPr>
          <w:rFonts w:ascii="Times" w:hAnsi="Times"/>
        </w:rPr>
      </w:pPr>
      <w:r w:rsidRPr="009C761D">
        <w:rPr>
          <w:rFonts w:ascii="Times" w:hAnsi="Times"/>
        </w:rPr>
        <w:t>JTC 210</w:t>
      </w:r>
    </w:p>
    <w:p w14:paraId="41CE9B64" w14:textId="35A8DE93" w:rsidR="009C761D" w:rsidRDefault="001760D6" w:rsidP="001E6E2F">
      <w:pPr>
        <w:spacing w:line="276" w:lineRule="auto"/>
        <w:rPr>
          <w:rFonts w:ascii="Times" w:hAnsi="Times"/>
          <w:b/>
          <w:sz w:val="32"/>
          <w:szCs w:val="32"/>
        </w:rPr>
      </w:pPr>
      <w:r>
        <w:rPr>
          <w:rFonts w:ascii="Times" w:hAnsi="Times"/>
          <w:b/>
          <w:sz w:val="32"/>
          <w:szCs w:val="32"/>
        </w:rPr>
        <w:t>We Want to Ride Our</w:t>
      </w:r>
      <w:r w:rsidR="009C761D" w:rsidRPr="009C761D">
        <w:rPr>
          <w:rFonts w:ascii="Times" w:hAnsi="Times"/>
          <w:b/>
          <w:sz w:val="32"/>
          <w:szCs w:val="32"/>
        </w:rPr>
        <w:t xml:space="preserve"> Bicycle</w:t>
      </w:r>
      <w:r>
        <w:rPr>
          <w:rFonts w:ascii="Times" w:hAnsi="Times"/>
          <w:b/>
          <w:sz w:val="32"/>
          <w:szCs w:val="32"/>
        </w:rPr>
        <w:t>s</w:t>
      </w:r>
    </w:p>
    <w:p w14:paraId="6B4EB3B2" w14:textId="1F2228F5" w:rsidR="001E6E2F" w:rsidRDefault="001E6E2F" w:rsidP="001E6E2F">
      <w:pPr>
        <w:spacing w:line="276" w:lineRule="auto"/>
        <w:rPr>
          <w:rFonts w:ascii="Times" w:hAnsi="Times"/>
          <w:b/>
          <w:sz w:val="22"/>
          <w:szCs w:val="22"/>
        </w:rPr>
      </w:pPr>
      <w:r w:rsidRPr="001E6E2F">
        <w:rPr>
          <w:rFonts w:ascii="Times" w:hAnsi="Times"/>
          <w:b/>
          <w:sz w:val="22"/>
          <w:szCs w:val="22"/>
        </w:rPr>
        <w:t>By: Mike Clements</w:t>
      </w:r>
    </w:p>
    <w:p w14:paraId="7C8A0B81" w14:textId="77777777" w:rsidR="001E6E2F" w:rsidRPr="001E6E2F" w:rsidRDefault="001E6E2F" w:rsidP="001E6E2F">
      <w:pPr>
        <w:spacing w:line="276" w:lineRule="auto"/>
        <w:rPr>
          <w:rFonts w:ascii="Times" w:hAnsi="Times"/>
          <w:b/>
          <w:sz w:val="22"/>
          <w:szCs w:val="22"/>
        </w:rPr>
      </w:pPr>
    </w:p>
    <w:p w14:paraId="2E2C2518" w14:textId="49F06571" w:rsidR="00020697" w:rsidRDefault="001A3122" w:rsidP="00657381">
      <w:pPr>
        <w:spacing w:line="480" w:lineRule="auto"/>
        <w:rPr>
          <w:rFonts w:ascii="Times" w:hAnsi="Times" w:cs="Helvetica"/>
          <w:color w:val="212121"/>
        </w:rPr>
      </w:pPr>
      <w:r>
        <w:rPr>
          <w:rFonts w:ascii="Times" w:hAnsi="Times"/>
          <w:sz w:val="32"/>
          <w:szCs w:val="32"/>
        </w:rPr>
        <w:tab/>
      </w:r>
      <w:r>
        <w:rPr>
          <w:rFonts w:ascii="Times" w:hAnsi="Times"/>
        </w:rPr>
        <w:t xml:space="preserve">You might not be able to </w:t>
      </w:r>
      <w:r w:rsidR="00020697">
        <w:rPr>
          <w:rFonts w:ascii="Times" w:hAnsi="Times"/>
        </w:rPr>
        <w:t xml:space="preserve">tell from all of the snow that has plagued the streets of </w:t>
      </w:r>
      <w:r w:rsidR="00020697" w:rsidRPr="00020697">
        <w:rPr>
          <w:rFonts w:ascii="Times" w:hAnsi="Times"/>
        </w:rPr>
        <w:t>Fort Collins</w:t>
      </w:r>
      <w:r w:rsidR="00020697">
        <w:rPr>
          <w:rFonts w:ascii="Times" w:hAnsi="Times"/>
        </w:rPr>
        <w:t>, Colorado</w:t>
      </w:r>
      <w:r w:rsidR="00F266EA">
        <w:rPr>
          <w:rFonts w:ascii="Times" w:hAnsi="Times"/>
        </w:rPr>
        <w:t xml:space="preserve"> this spring</w:t>
      </w:r>
      <w:r w:rsidR="00020697" w:rsidRPr="00020697">
        <w:rPr>
          <w:rFonts w:ascii="Times" w:hAnsi="Times"/>
        </w:rPr>
        <w:t xml:space="preserve">, but </w:t>
      </w:r>
      <w:r w:rsidR="00020697">
        <w:rPr>
          <w:rFonts w:ascii="Times" w:hAnsi="Times"/>
        </w:rPr>
        <w:t xml:space="preserve">the city is actually one of the top four “bicycle friendly” communities in the country. </w:t>
      </w:r>
      <w:r w:rsidR="00020697">
        <w:rPr>
          <w:rFonts w:ascii="Times" w:hAnsi="Times" w:cs="Helvetica"/>
          <w:color w:val="212121"/>
        </w:rPr>
        <w:t xml:space="preserve">Earlier this week </w:t>
      </w:r>
      <w:r w:rsidR="00020697" w:rsidRPr="00020697">
        <w:rPr>
          <w:rFonts w:ascii="Times" w:hAnsi="Times" w:cs="Helvetica"/>
          <w:color w:val="212121"/>
        </w:rPr>
        <w:t>The League of American Bicyclists awarded Fo</w:t>
      </w:r>
      <w:r w:rsidR="004E518F">
        <w:rPr>
          <w:rFonts w:ascii="Times" w:hAnsi="Times" w:cs="Helvetica"/>
          <w:color w:val="212121"/>
        </w:rPr>
        <w:t>rt Collins the “Platinum Bicycle-</w:t>
      </w:r>
      <w:r w:rsidR="00020697" w:rsidRPr="00020697">
        <w:rPr>
          <w:rFonts w:ascii="Times" w:hAnsi="Times" w:cs="Helvetica"/>
          <w:color w:val="212121"/>
        </w:rPr>
        <w:t>Friendly Community</w:t>
      </w:r>
      <w:r w:rsidR="004E518F">
        <w:rPr>
          <w:rFonts w:ascii="Times" w:hAnsi="Times" w:cs="Helvetica"/>
          <w:color w:val="212121"/>
        </w:rPr>
        <w:t>”</w:t>
      </w:r>
      <w:r w:rsidR="00020697" w:rsidRPr="00020697">
        <w:rPr>
          <w:rFonts w:ascii="Times" w:hAnsi="Times" w:cs="Helvetica"/>
          <w:color w:val="212121"/>
        </w:rPr>
        <w:t xml:space="preserve"> st</w:t>
      </w:r>
      <w:r w:rsidR="00020697">
        <w:rPr>
          <w:rFonts w:ascii="Times" w:hAnsi="Times" w:cs="Helvetica"/>
          <w:color w:val="212121"/>
        </w:rPr>
        <w:t xml:space="preserve">atus, a highly prestigious reward that </w:t>
      </w:r>
      <w:r w:rsidR="009C761D">
        <w:rPr>
          <w:rFonts w:ascii="Times" w:hAnsi="Times" w:cs="Helvetica"/>
          <w:color w:val="212121"/>
        </w:rPr>
        <w:t xml:space="preserve">firmly places the city near the top of the ranks with only “Diamond” status left to be achieved. </w:t>
      </w:r>
      <w:r w:rsidR="00020697">
        <w:rPr>
          <w:rFonts w:ascii="Times" w:hAnsi="Times" w:cs="Helvetica"/>
          <w:color w:val="212121"/>
        </w:rPr>
        <w:t xml:space="preserve"> </w:t>
      </w:r>
      <w:r w:rsidR="00020697" w:rsidRPr="00020697">
        <w:rPr>
          <w:rFonts w:ascii="Times" w:hAnsi="Times" w:cs="Helvetica"/>
          <w:color w:val="212121"/>
        </w:rPr>
        <w:t xml:space="preserve"> </w:t>
      </w:r>
    </w:p>
    <w:p w14:paraId="173D74FB" w14:textId="77777777" w:rsidR="00777C0F" w:rsidRDefault="00020697" w:rsidP="00657381">
      <w:pPr>
        <w:spacing w:line="480" w:lineRule="auto"/>
        <w:ind w:firstLine="720"/>
        <w:rPr>
          <w:rFonts w:ascii="Times" w:hAnsi="Times" w:cs="Helvetica"/>
          <w:color w:val="212121"/>
        </w:rPr>
      </w:pPr>
      <w:r>
        <w:rPr>
          <w:rFonts w:ascii="Times" w:hAnsi="Times" w:cs="Helvetica"/>
          <w:color w:val="212121"/>
        </w:rPr>
        <w:t xml:space="preserve">One </w:t>
      </w:r>
      <w:r w:rsidR="009C761D">
        <w:rPr>
          <w:rFonts w:ascii="Times" w:hAnsi="Times" w:cs="Helvetica"/>
          <w:color w:val="212121"/>
        </w:rPr>
        <w:t>doesn’t have to search very</w:t>
      </w:r>
      <w:r w:rsidR="001E6E2F">
        <w:rPr>
          <w:rFonts w:ascii="Times" w:hAnsi="Times" w:cs="Helvetica"/>
          <w:color w:val="212121"/>
        </w:rPr>
        <w:t xml:space="preserve"> hard to find</w:t>
      </w:r>
      <w:r>
        <w:rPr>
          <w:rFonts w:ascii="Times" w:hAnsi="Times" w:cs="Helvetica"/>
          <w:color w:val="212121"/>
        </w:rPr>
        <w:t xml:space="preserve"> evidence of the way</w:t>
      </w:r>
      <w:r w:rsidR="009C761D">
        <w:rPr>
          <w:rFonts w:ascii="Times" w:hAnsi="Times" w:cs="Helvetica"/>
          <w:color w:val="212121"/>
        </w:rPr>
        <w:t>s</w:t>
      </w:r>
      <w:r>
        <w:rPr>
          <w:rFonts w:ascii="Times" w:hAnsi="Times" w:cs="Helvetica"/>
          <w:color w:val="212121"/>
        </w:rPr>
        <w:t xml:space="preserve"> that cyclin</w:t>
      </w:r>
      <w:r w:rsidR="001E6E2F">
        <w:rPr>
          <w:rFonts w:ascii="Times" w:hAnsi="Times" w:cs="Helvetica"/>
          <w:color w:val="212121"/>
        </w:rPr>
        <w:t>g is engrained in the DNA of this</w:t>
      </w:r>
      <w:r>
        <w:rPr>
          <w:rFonts w:ascii="Times" w:hAnsi="Times" w:cs="Helvetica"/>
          <w:color w:val="212121"/>
        </w:rPr>
        <w:t xml:space="preserve"> city. </w:t>
      </w:r>
      <w:r w:rsidR="009C761D">
        <w:rPr>
          <w:rFonts w:ascii="Times" w:hAnsi="Times" w:cs="Helvetica"/>
          <w:color w:val="212121"/>
        </w:rPr>
        <w:t xml:space="preserve">Aside from not being able to find a </w:t>
      </w:r>
      <w:r w:rsidR="00F266EA">
        <w:rPr>
          <w:rFonts w:ascii="Times" w:hAnsi="Times" w:cs="Helvetica"/>
          <w:color w:val="212121"/>
        </w:rPr>
        <w:t xml:space="preserve">single </w:t>
      </w:r>
      <w:r w:rsidR="009C761D">
        <w:rPr>
          <w:rFonts w:ascii="Times" w:hAnsi="Times" w:cs="Helvetica"/>
          <w:color w:val="212121"/>
        </w:rPr>
        <w:t xml:space="preserve">street that doesn’t have at least three or four </w:t>
      </w:r>
      <w:r w:rsidR="001E6E2F">
        <w:rPr>
          <w:rFonts w:ascii="Times" w:hAnsi="Times" w:cs="Helvetica"/>
          <w:color w:val="212121"/>
        </w:rPr>
        <w:t>cyclists</w:t>
      </w:r>
      <w:r w:rsidR="009C761D">
        <w:rPr>
          <w:rFonts w:ascii="Times" w:hAnsi="Times" w:cs="Helvetica"/>
          <w:color w:val="212121"/>
        </w:rPr>
        <w:t xml:space="preserve"> cruising next to cars in the designated lanes, it is a common occurrence for</w:t>
      </w:r>
      <w:r>
        <w:rPr>
          <w:rFonts w:ascii="Times" w:hAnsi="Times" w:cs="Helvetica"/>
          <w:color w:val="212121"/>
        </w:rPr>
        <w:t xml:space="preserve"> the massive amount of bike racks that l</w:t>
      </w:r>
      <w:r w:rsidR="009C761D">
        <w:rPr>
          <w:rFonts w:ascii="Times" w:hAnsi="Times" w:cs="Helvetica"/>
          <w:color w:val="212121"/>
        </w:rPr>
        <w:t>ine every street of Old Town to be</w:t>
      </w:r>
      <w:r>
        <w:rPr>
          <w:rFonts w:ascii="Times" w:hAnsi="Times" w:cs="Helvetica"/>
          <w:color w:val="212121"/>
        </w:rPr>
        <w:t xml:space="preserve"> packed</w:t>
      </w:r>
      <w:r w:rsidR="00F266EA">
        <w:rPr>
          <w:rFonts w:ascii="Times" w:hAnsi="Times" w:cs="Helvetica"/>
          <w:color w:val="212121"/>
        </w:rPr>
        <w:t xml:space="preserve"> completely</w:t>
      </w:r>
      <w:r>
        <w:rPr>
          <w:rFonts w:ascii="Times" w:hAnsi="Times" w:cs="Helvetica"/>
          <w:color w:val="212121"/>
        </w:rPr>
        <w:t xml:space="preserve"> full of bikes. </w:t>
      </w:r>
    </w:p>
    <w:p w14:paraId="6E97D46B" w14:textId="2BBD74A9" w:rsidR="009C761D" w:rsidRPr="009C761D" w:rsidRDefault="00020697" w:rsidP="00657381">
      <w:pPr>
        <w:spacing w:line="480" w:lineRule="auto"/>
        <w:ind w:firstLine="720"/>
        <w:rPr>
          <w:rFonts w:ascii="Times" w:hAnsi="Times" w:cs="Helvetica"/>
          <w:color w:val="212121"/>
        </w:rPr>
      </w:pPr>
      <w:r w:rsidRPr="00020697">
        <w:rPr>
          <w:rFonts w:ascii="Times" w:hAnsi="Times" w:cs="Helvetica"/>
          <w:color w:val="212121"/>
        </w:rPr>
        <w:t xml:space="preserve">An expansive </w:t>
      </w:r>
      <w:r w:rsidR="009C761D" w:rsidRPr="00020697">
        <w:rPr>
          <w:rFonts w:ascii="Times" w:hAnsi="Times" w:cs="Helvetica"/>
          <w:color w:val="212121"/>
        </w:rPr>
        <w:t xml:space="preserve">280 miles of bike lanes </w:t>
      </w:r>
      <w:r w:rsidRPr="00020697">
        <w:rPr>
          <w:rFonts w:ascii="Times" w:hAnsi="Times" w:cs="Helvetica"/>
          <w:color w:val="212121"/>
        </w:rPr>
        <w:t>and</w:t>
      </w:r>
      <w:r w:rsidR="00F266EA">
        <w:rPr>
          <w:rFonts w:ascii="Times" w:hAnsi="Times" w:cs="Helvetica"/>
          <w:color w:val="212121"/>
        </w:rPr>
        <w:t xml:space="preserve"> </w:t>
      </w:r>
      <w:r w:rsidR="009C761D" w:rsidRPr="00020697">
        <w:rPr>
          <w:rFonts w:ascii="Times" w:hAnsi="Times" w:cs="Helvetica"/>
          <w:color w:val="212121"/>
        </w:rPr>
        <w:t>133 miles of off-street trails</w:t>
      </w:r>
      <w:r w:rsidRPr="00020697">
        <w:rPr>
          <w:rFonts w:ascii="Times" w:hAnsi="Times" w:cs="Helvetica"/>
          <w:color w:val="212121"/>
        </w:rPr>
        <w:t xml:space="preserve"> help to designate the city’s high status</w:t>
      </w:r>
      <w:r w:rsidR="009C761D">
        <w:rPr>
          <w:rFonts w:ascii="Times" w:hAnsi="Times" w:cs="Helvetica"/>
          <w:color w:val="212121"/>
        </w:rPr>
        <w:t xml:space="preserve"> as well as innovative programs like the Fort Collins Bicycle Library, which </w:t>
      </w:r>
      <w:r w:rsidR="009C761D" w:rsidRPr="009C761D">
        <w:rPr>
          <w:rFonts w:ascii="Times" w:hAnsi="Times" w:cs="Lucida Sans Unicode"/>
        </w:rPr>
        <w:t>allows Fort Collins residents, students, and visitors to borrow a bike for as short</w:t>
      </w:r>
      <w:r w:rsidR="009C761D">
        <w:rPr>
          <w:rFonts w:ascii="Times" w:hAnsi="Times" w:cs="Lucida Sans Unicode"/>
        </w:rPr>
        <w:t xml:space="preserve"> as one hour or as long 3 days. </w:t>
      </w:r>
      <w:r w:rsidR="009C761D" w:rsidRPr="009C761D">
        <w:rPr>
          <w:rFonts w:ascii="Times" w:hAnsi="Times" w:cs="Lucida Sans Unicode"/>
        </w:rPr>
        <w:t xml:space="preserve">The FC Bike Library also offers a variety of self-guided </w:t>
      </w:r>
      <w:r w:rsidR="001E6E2F">
        <w:rPr>
          <w:rFonts w:ascii="Times" w:hAnsi="Times" w:cs="Lucida Sans Unicode"/>
        </w:rPr>
        <w:t xml:space="preserve">tours ranging from brewery </w:t>
      </w:r>
      <w:r w:rsidR="009C761D" w:rsidRPr="009C761D">
        <w:rPr>
          <w:rFonts w:ascii="Times" w:hAnsi="Times" w:cs="Lucida Sans Unicode"/>
        </w:rPr>
        <w:t>and historic tours to an environmental learning tour along the scenic Cache La Poudre River Bike Trail.</w:t>
      </w:r>
    </w:p>
    <w:p w14:paraId="51BD10BE" w14:textId="23A72C89" w:rsidR="00F266EA" w:rsidRDefault="00020697" w:rsidP="00657381">
      <w:pPr>
        <w:spacing w:line="480" w:lineRule="auto"/>
        <w:ind w:firstLine="720"/>
        <w:rPr>
          <w:rFonts w:ascii="Times" w:hAnsi="Times" w:cs="Helvetica"/>
          <w:color w:val="212121"/>
        </w:rPr>
      </w:pPr>
      <w:r>
        <w:rPr>
          <w:rFonts w:ascii="Times" w:hAnsi="Times" w:cs="Helvetica"/>
          <w:color w:val="212121"/>
        </w:rPr>
        <w:t xml:space="preserve"> T</w:t>
      </w:r>
      <w:r w:rsidRPr="00020697">
        <w:rPr>
          <w:rFonts w:ascii="Times" w:hAnsi="Times" w:cs="Helvetica"/>
          <w:color w:val="212121"/>
        </w:rPr>
        <w:t>he</w:t>
      </w:r>
      <w:r w:rsidR="00F266EA">
        <w:rPr>
          <w:rFonts w:ascii="Times" w:hAnsi="Times" w:cs="Helvetica"/>
          <w:color w:val="212121"/>
        </w:rPr>
        <w:t>re is</w:t>
      </w:r>
      <w:r>
        <w:rPr>
          <w:rFonts w:ascii="Times" w:hAnsi="Times" w:cs="Helvetica"/>
          <w:color w:val="212121"/>
        </w:rPr>
        <w:t xml:space="preserve"> a</w:t>
      </w:r>
      <w:r w:rsidR="00F266EA">
        <w:rPr>
          <w:rFonts w:ascii="Times" w:hAnsi="Times" w:cs="Helvetica"/>
          <w:color w:val="212121"/>
        </w:rPr>
        <w:t xml:space="preserve"> very</w:t>
      </w:r>
      <w:r>
        <w:rPr>
          <w:rFonts w:ascii="Times" w:hAnsi="Times" w:cs="Helvetica"/>
          <w:color w:val="212121"/>
        </w:rPr>
        <w:t xml:space="preserve"> large population</w:t>
      </w:r>
      <w:r w:rsidRPr="00020697">
        <w:rPr>
          <w:rFonts w:ascii="Times" w:hAnsi="Times" w:cs="Helvetica"/>
          <w:color w:val="212121"/>
        </w:rPr>
        <w:t xml:space="preserve"> of citizens who bike to school or work</w:t>
      </w:r>
      <w:r>
        <w:rPr>
          <w:rFonts w:ascii="Times" w:hAnsi="Times" w:cs="Helvetica"/>
          <w:color w:val="212121"/>
        </w:rPr>
        <w:t xml:space="preserve"> at</w:t>
      </w:r>
      <w:r w:rsidRPr="00020697">
        <w:rPr>
          <w:rFonts w:ascii="Times" w:hAnsi="Times" w:cs="Helvetica"/>
          <w:color w:val="212121"/>
        </w:rPr>
        <w:t xml:space="preserve"> C</w:t>
      </w:r>
      <w:r>
        <w:rPr>
          <w:rFonts w:ascii="Times" w:hAnsi="Times" w:cs="Helvetica"/>
          <w:color w:val="212121"/>
        </w:rPr>
        <w:t xml:space="preserve">olorado </w:t>
      </w:r>
      <w:r w:rsidRPr="00020697">
        <w:rPr>
          <w:rFonts w:ascii="Times" w:hAnsi="Times" w:cs="Helvetica"/>
          <w:color w:val="212121"/>
        </w:rPr>
        <w:t>S</w:t>
      </w:r>
      <w:r>
        <w:rPr>
          <w:rFonts w:ascii="Times" w:hAnsi="Times" w:cs="Helvetica"/>
          <w:color w:val="212121"/>
        </w:rPr>
        <w:t xml:space="preserve">tate </w:t>
      </w:r>
      <w:r w:rsidRPr="00020697">
        <w:rPr>
          <w:rFonts w:ascii="Times" w:hAnsi="Times" w:cs="Helvetica"/>
          <w:color w:val="212121"/>
        </w:rPr>
        <w:t>U</w:t>
      </w:r>
      <w:r>
        <w:rPr>
          <w:rFonts w:ascii="Times" w:hAnsi="Times" w:cs="Helvetica"/>
          <w:color w:val="212121"/>
        </w:rPr>
        <w:t>niversity, Front Range Community College, or the hundreds of</w:t>
      </w:r>
      <w:r w:rsidRPr="00020697">
        <w:rPr>
          <w:rFonts w:ascii="Times" w:hAnsi="Times" w:cs="Helvetica"/>
          <w:color w:val="212121"/>
        </w:rPr>
        <w:t xml:space="preserve"> </w:t>
      </w:r>
      <w:r w:rsidRPr="00020697">
        <w:rPr>
          <w:rFonts w:ascii="Times" w:hAnsi="Times" w:cs="Helvetica"/>
          <w:color w:val="212121"/>
        </w:rPr>
        <w:lastRenderedPageBreak/>
        <w:t>businesses</w:t>
      </w:r>
      <w:r>
        <w:rPr>
          <w:rFonts w:ascii="Times" w:hAnsi="Times" w:cs="Helvetica"/>
          <w:color w:val="212121"/>
        </w:rPr>
        <w:t xml:space="preserve"> throughout the city.</w:t>
      </w:r>
      <w:r w:rsidRPr="00020697">
        <w:rPr>
          <w:rFonts w:ascii="Times" w:hAnsi="Times" w:cs="Helvetica"/>
          <w:color w:val="212121"/>
        </w:rPr>
        <w:t xml:space="preserve"> </w:t>
      </w:r>
      <w:r>
        <w:rPr>
          <w:rFonts w:ascii="Times" w:hAnsi="Times" w:cs="Helvetica"/>
          <w:color w:val="212121"/>
        </w:rPr>
        <w:t xml:space="preserve">This kind of alternative transportation is highly </w:t>
      </w:r>
      <w:r w:rsidRPr="00020697">
        <w:rPr>
          <w:rFonts w:ascii="Times" w:hAnsi="Times" w:cs="Helvetica"/>
          <w:color w:val="212121"/>
        </w:rPr>
        <w:t>encourage</w:t>
      </w:r>
      <w:r>
        <w:rPr>
          <w:rFonts w:ascii="Times" w:hAnsi="Times" w:cs="Helvetica"/>
          <w:color w:val="212121"/>
        </w:rPr>
        <w:t>d</w:t>
      </w:r>
      <w:r w:rsidRPr="00020697">
        <w:rPr>
          <w:rFonts w:ascii="Times" w:hAnsi="Times" w:cs="Helvetica"/>
          <w:color w:val="212121"/>
        </w:rPr>
        <w:t xml:space="preserve"> by</w:t>
      </w:r>
      <w:r>
        <w:rPr>
          <w:rFonts w:ascii="Times" w:hAnsi="Times" w:cs="Helvetica"/>
          <w:color w:val="212121"/>
        </w:rPr>
        <w:t xml:space="preserve"> city officials, as evidenced by the</w:t>
      </w:r>
      <w:r w:rsidRPr="00020697">
        <w:rPr>
          <w:rFonts w:ascii="Times" w:hAnsi="Times" w:cs="Helvetica"/>
          <w:color w:val="212121"/>
        </w:rPr>
        <w:t xml:space="preserve"> </w:t>
      </w:r>
      <w:r>
        <w:rPr>
          <w:rFonts w:ascii="Times" w:hAnsi="Times" w:cs="Helvetica"/>
          <w:color w:val="212121"/>
        </w:rPr>
        <w:t xml:space="preserve">large </w:t>
      </w:r>
      <w:r w:rsidRPr="00020697">
        <w:rPr>
          <w:rFonts w:ascii="Times" w:hAnsi="Times" w:cs="Helvetica"/>
          <w:color w:val="212121"/>
        </w:rPr>
        <w:t xml:space="preserve">offering </w:t>
      </w:r>
      <w:r>
        <w:rPr>
          <w:rFonts w:ascii="Times" w:hAnsi="Times" w:cs="Helvetica"/>
          <w:color w:val="212121"/>
        </w:rPr>
        <w:t xml:space="preserve">of </w:t>
      </w:r>
      <w:r w:rsidRPr="00020697">
        <w:rPr>
          <w:rFonts w:ascii="Times" w:hAnsi="Times" w:cs="Helvetica"/>
          <w:color w:val="212121"/>
        </w:rPr>
        <w:t>bike parking</w:t>
      </w:r>
      <w:r w:rsidR="00F266EA">
        <w:rPr>
          <w:rFonts w:ascii="Times" w:hAnsi="Times" w:cs="Helvetica"/>
          <w:color w:val="212121"/>
        </w:rPr>
        <w:t xml:space="preserve">, </w:t>
      </w:r>
      <w:r w:rsidR="001E6E2F">
        <w:rPr>
          <w:rFonts w:ascii="Times" w:hAnsi="Times" w:cs="Helvetica"/>
          <w:color w:val="212121"/>
        </w:rPr>
        <w:t xml:space="preserve">cycle-friendly </w:t>
      </w:r>
      <w:r w:rsidR="00F266EA">
        <w:rPr>
          <w:rFonts w:ascii="Times" w:hAnsi="Times" w:cs="Helvetica"/>
          <w:color w:val="212121"/>
        </w:rPr>
        <w:t>programs, and</w:t>
      </w:r>
      <w:r w:rsidR="001E6E2F">
        <w:rPr>
          <w:rFonts w:ascii="Times" w:hAnsi="Times" w:cs="Helvetica"/>
          <w:color w:val="212121"/>
        </w:rPr>
        <w:t xml:space="preserve"> an</w:t>
      </w:r>
      <w:r w:rsidR="00F266EA">
        <w:rPr>
          <w:rFonts w:ascii="Times" w:hAnsi="Times" w:cs="Helvetica"/>
          <w:color w:val="212121"/>
        </w:rPr>
        <w:t xml:space="preserve"> intensive infrastructure. </w:t>
      </w:r>
    </w:p>
    <w:p w14:paraId="5D383D3C" w14:textId="51BAE140" w:rsidR="00020697" w:rsidRPr="00657381" w:rsidRDefault="00985090" w:rsidP="00657381">
      <w:pPr>
        <w:spacing w:line="480" w:lineRule="auto"/>
        <w:ind w:firstLine="720"/>
        <w:rPr>
          <w:rFonts w:ascii="Times" w:hAnsi="Times" w:cs="Helvetica"/>
          <w:color w:val="212121"/>
        </w:rPr>
      </w:pPr>
      <w:r>
        <w:rPr>
          <w:rFonts w:ascii="Times" w:hAnsi="Times" w:cs="Helvetica"/>
          <w:color w:val="212121"/>
        </w:rPr>
        <w:t>The Larimer County Bicycle Ambassador Program looks to address the</w:t>
      </w:r>
      <w:r w:rsidR="000D266B">
        <w:rPr>
          <w:rFonts w:ascii="Times" w:hAnsi="Times" w:cs="Trebuchet MS"/>
          <w:color w:val="3D3D3D"/>
        </w:rPr>
        <w:t xml:space="preserve"> nearly 60 percent</w:t>
      </w:r>
      <w:r w:rsidRPr="00985090">
        <w:rPr>
          <w:rFonts w:ascii="Times" w:hAnsi="Times" w:cs="Trebuchet MS"/>
          <w:color w:val="3D3D3D"/>
        </w:rPr>
        <w:t xml:space="preserve"> of the population that is </w:t>
      </w:r>
      <w:r w:rsidR="00657381">
        <w:rPr>
          <w:rFonts w:ascii="Times" w:hAnsi="Times" w:cs="Trebuchet MS"/>
          <w:color w:val="3D3D3D"/>
        </w:rPr>
        <w:t>classified as “interested but concerned</w:t>
      </w:r>
      <w:r w:rsidRPr="00985090">
        <w:rPr>
          <w:rFonts w:ascii="Times" w:hAnsi="Times" w:cs="Trebuchet MS"/>
          <w:color w:val="3D3D3D"/>
        </w:rPr>
        <w:t xml:space="preserve">” </w:t>
      </w:r>
      <w:r w:rsidR="00657381">
        <w:rPr>
          <w:rFonts w:ascii="Times" w:hAnsi="Times" w:cs="Trebuchet MS"/>
          <w:color w:val="3D3D3D"/>
        </w:rPr>
        <w:t xml:space="preserve">in the idea of cycling as a legitimate means of transportation. </w:t>
      </w:r>
      <w:r w:rsidR="000D266B">
        <w:rPr>
          <w:rFonts w:ascii="Times" w:hAnsi="Times" w:cs="Trebuchet MS"/>
          <w:color w:val="3D3D3D"/>
        </w:rPr>
        <w:t xml:space="preserve">By instilling programs like the ones already in place and teaching things like safety techniques for riders and bicycle rider-awareness to the city’s drivers, it is well on its way to lowering that number. </w:t>
      </w:r>
    </w:p>
    <w:p w14:paraId="51921C6F" w14:textId="41989FDB" w:rsidR="009C761D" w:rsidRDefault="000D266B" w:rsidP="00657381">
      <w:pPr>
        <w:spacing w:line="480" w:lineRule="auto"/>
        <w:ind w:firstLine="720"/>
        <w:rPr>
          <w:rFonts w:ascii="Times" w:hAnsi="Times"/>
        </w:rPr>
      </w:pPr>
      <w:r>
        <w:rPr>
          <w:rFonts w:ascii="Times" w:hAnsi="Times"/>
        </w:rPr>
        <w:t>In addition to all of the programs and movements occurring in the city, a</w:t>
      </w:r>
      <w:r w:rsidR="009C761D">
        <w:rPr>
          <w:rFonts w:ascii="Times" w:hAnsi="Times"/>
        </w:rPr>
        <w:t xml:space="preserve"> substantial nu</w:t>
      </w:r>
      <w:r>
        <w:rPr>
          <w:rFonts w:ascii="Times" w:hAnsi="Times"/>
        </w:rPr>
        <w:t>mber of bike shops call Fort Collins</w:t>
      </w:r>
      <w:r w:rsidR="009C761D">
        <w:rPr>
          <w:rFonts w:ascii="Times" w:hAnsi="Times"/>
        </w:rPr>
        <w:t xml:space="preserve"> home. From high-</w:t>
      </w:r>
      <w:r w:rsidR="00F266EA">
        <w:rPr>
          <w:rFonts w:ascii="Times" w:hAnsi="Times"/>
        </w:rPr>
        <w:t>intensity</w:t>
      </w:r>
      <w:r w:rsidR="009C761D">
        <w:rPr>
          <w:rFonts w:ascii="Times" w:hAnsi="Times"/>
        </w:rPr>
        <w:t xml:space="preserve">, </w:t>
      </w:r>
      <w:r w:rsidR="001E6E2F">
        <w:rPr>
          <w:rFonts w:ascii="Times" w:hAnsi="Times"/>
        </w:rPr>
        <w:t xml:space="preserve">long- </w:t>
      </w:r>
      <w:r>
        <w:rPr>
          <w:rFonts w:ascii="Times" w:hAnsi="Times"/>
        </w:rPr>
        <w:t>distance riders</w:t>
      </w:r>
      <w:r w:rsidR="009C761D">
        <w:rPr>
          <w:rFonts w:ascii="Times" w:hAnsi="Times"/>
        </w:rPr>
        <w:t xml:space="preserve"> to</w:t>
      </w:r>
      <w:r>
        <w:rPr>
          <w:rFonts w:ascii="Times" w:hAnsi="Times"/>
        </w:rPr>
        <w:t xml:space="preserve"> those wishing to partake it</w:t>
      </w:r>
      <w:r w:rsidR="009C761D">
        <w:rPr>
          <w:rFonts w:ascii="Times" w:hAnsi="Times"/>
        </w:rPr>
        <w:t xml:space="preserve"> the occasional</w:t>
      </w:r>
      <w:r w:rsidR="004E518F">
        <w:rPr>
          <w:rFonts w:ascii="Times" w:hAnsi="Times"/>
        </w:rPr>
        <w:t xml:space="preserve"> leisurely</w:t>
      </w:r>
      <w:r w:rsidR="009C761D">
        <w:rPr>
          <w:rFonts w:ascii="Times" w:hAnsi="Times"/>
        </w:rPr>
        <w:t xml:space="preserve"> cruise to </w:t>
      </w:r>
      <w:r w:rsidR="00F266EA">
        <w:rPr>
          <w:rFonts w:ascii="Times" w:hAnsi="Times"/>
        </w:rPr>
        <w:t>the bars</w:t>
      </w:r>
      <w:r w:rsidR="009C761D">
        <w:rPr>
          <w:rFonts w:ascii="Times" w:hAnsi="Times"/>
        </w:rPr>
        <w:t xml:space="preserve"> or</w:t>
      </w:r>
      <w:r w:rsidR="00F266EA">
        <w:rPr>
          <w:rFonts w:ascii="Times" w:hAnsi="Times"/>
        </w:rPr>
        <w:t xml:space="preserve"> to</w:t>
      </w:r>
      <w:r w:rsidR="009C761D">
        <w:rPr>
          <w:rFonts w:ascii="Times" w:hAnsi="Times"/>
        </w:rPr>
        <w:t xml:space="preserve"> </w:t>
      </w:r>
      <w:r w:rsidR="00F266EA">
        <w:rPr>
          <w:rFonts w:ascii="Times" w:hAnsi="Times"/>
        </w:rPr>
        <w:t xml:space="preserve">campus; there is a bike shop in Fort Collins to fit every need. </w:t>
      </w:r>
      <w:r w:rsidR="00B6586B">
        <w:rPr>
          <w:rFonts w:ascii="Times" w:hAnsi="Times"/>
        </w:rPr>
        <w:t xml:space="preserve">This availability and visibility of the cycling community help to establish and spread the city’s cycle-heavy reputation.  </w:t>
      </w:r>
    </w:p>
    <w:p w14:paraId="6A955587" w14:textId="77777777" w:rsidR="00B6586B" w:rsidRDefault="00F266EA" w:rsidP="00657381">
      <w:pPr>
        <w:spacing w:line="480" w:lineRule="auto"/>
        <w:ind w:firstLine="720"/>
        <w:rPr>
          <w:rFonts w:ascii="Times" w:hAnsi="Times"/>
        </w:rPr>
      </w:pPr>
      <w:r>
        <w:rPr>
          <w:rFonts w:ascii="Times" w:hAnsi="Times"/>
        </w:rPr>
        <w:t>Brave New Wheel, a bike shop located near Old Town spec</w:t>
      </w:r>
      <w:r w:rsidR="001E6E2F">
        <w:rPr>
          <w:rFonts w:ascii="Times" w:hAnsi="Times"/>
        </w:rPr>
        <w:t>ializes in vintage</w:t>
      </w:r>
      <w:r>
        <w:rPr>
          <w:rFonts w:ascii="Times" w:hAnsi="Times"/>
        </w:rPr>
        <w:t xml:space="preserve"> cruiser style bikes and has launched an innovative “One More Bike” campaign, which helps to promote alternative forms of transportation</w:t>
      </w:r>
      <w:r w:rsidR="001E6E2F">
        <w:rPr>
          <w:rFonts w:ascii="Times" w:hAnsi="Times"/>
        </w:rPr>
        <w:t xml:space="preserve">. The owners are major advocates and sponsors of many of the local bike-related festivals and events. </w:t>
      </w:r>
    </w:p>
    <w:p w14:paraId="6D59AEE8" w14:textId="464C03D9" w:rsidR="00F266EA" w:rsidRDefault="00B6586B" w:rsidP="00657381">
      <w:pPr>
        <w:spacing w:line="480" w:lineRule="auto"/>
        <w:ind w:firstLine="720"/>
        <w:rPr>
          <w:rFonts w:ascii="Times" w:hAnsi="Times"/>
        </w:rPr>
      </w:pPr>
      <w:r>
        <w:rPr>
          <w:rFonts w:ascii="Times" w:hAnsi="Times"/>
        </w:rPr>
        <w:t xml:space="preserve">“We love to get out to all the events and things like Tour de Fat because it not only gets our name out there, it also helps us to further our mission of transitioning some people from their attachment to automobiles,” said Nathan Hope, the owner of Brave New Wheel. “We love bikes and the more people that feel the same way, the better we do as a business and as a community.” </w:t>
      </w:r>
      <w:r w:rsidR="001E6E2F">
        <w:rPr>
          <w:rFonts w:ascii="Times" w:hAnsi="Times"/>
        </w:rPr>
        <w:t xml:space="preserve"> </w:t>
      </w:r>
      <w:r w:rsidR="00F266EA">
        <w:rPr>
          <w:rFonts w:ascii="Times" w:hAnsi="Times"/>
        </w:rPr>
        <w:t xml:space="preserve">   </w:t>
      </w:r>
    </w:p>
    <w:p w14:paraId="2497D94B" w14:textId="5B9AB12B" w:rsidR="001A3122" w:rsidRDefault="00F266EA" w:rsidP="00657381">
      <w:pPr>
        <w:spacing w:line="480" w:lineRule="auto"/>
        <w:ind w:firstLine="720"/>
        <w:rPr>
          <w:rFonts w:ascii="Times" w:hAnsi="Times"/>
        </w:rPr>
      </w:pPr>
      <w:r>
        <w:rPr>
          <w:rFonts w:ascii="Times" w:hAnsi="Times"/>
        </w:rPr>
        <w:t>Recycled Cycles</w:t>
      </w:r>
      <w:r w:rsidR="001E6E2F">
        <w:rPr>
          <w:rFonts w:ascii="Times" w:hAnsi="Times"/>
        </w:rPr>
        <w:t>, another local shop,</w:t>
      </w:r>
      <w:r>
        <w:rPr>
          <w:rFonts w:ascii="Times" w:hAnsi="Times"/>
        </w:rPr>
        <w:t xml:space="preserve"> has two locations, </w:t>
      </w:r>
      <w:r w:rsidR="0060132B">
        <w:rPr>
          <w:rFonts w:ascii="Times" w:hAnsi="Times"/>
        </w:rPr>
        <w:t xml:space="preserve">including </w:t>
      </w:r>
      <w:r>
        <w:rPr>
          <w:rFonts w:ascii="Times" w:hAnsi="Times"/>
        </w:rPr>
        <w:t xml:space="preserve">one right on the CSU campus. This shop buys and sells used bicycles and keeps the town’s citizens fitted with an endless rotation of affordable bicycles.  </w:t>
      </w:r>
    </w:p>
    <w:p w14:paraId="7077D202" w14:textId="10729A8F" w:rsidR="00A12137" w:rsidRDefault="00F266EA" w:rsidP="00657381">
      <w:pPr>
        <w:spacing w:line="480" w:lineRule="auto"/>
        <w:ind w:firstLine="720"/>
        <w:rPr>
          <w:rFonts w:ascii="Times" w:hAnsi="Times" w:cs="Helvetica"/>
          <w:color w:val="212121"/>
        </w:rPr>
      </w:pPr>
      <w:r>
        <w:rPr>
          <w:rFonts w:ascii="Times" w:hAnsi="Times"/>
        </w:rPr>
        <w:t xml:space="preserve">There are also several ways in which the community’s small business mentality and bike friendliness blend together perfectly. </w:t>
      </w:r>
      <w:r w:rsidR="001A3122">
        <w:rPr>
          <w:rFonts w:ascii="Times" w:hAnsi="Times"/>
        </w:rPr>
        <w:t>Every summer New Belgium Brewery, Fort Collins’ favorite local</w:t>
      </w:r>
      <w:r w:rsidR="00044555">
        <w:rPr>
          <w:rFonts w:ascii="Times" w:hAnsi="Times"/>
        </w:rPr>
        <w:t xml:space="preserve"> beer makers, brings their “Tour d</w:t>
      </w:r>
      <w:r w:rsidR="004E518F">
        <w:rPr>
          <w:rFonts w:ascii="Times" w:hAnsi="Times"/>
        </w:rPr>
        <w:t>e Fat” b</w:t>
      </w:r>
      <w:bookmarkStart w:id="0" w:name="_GoBack"/>
      <w:bookmarkEnd w:id="0"/>
      <w:r w:rsidR="001A3122">
        <w:rPr>
          <w:rFonts w:ascii="Times" w:hAnsi="Times"/>
        </w:rPr>
        <w:t xml:space="preserve">icycle tour through its hometown streets. </w:t>
      </w:r>
      <w:r w:rsidR="00044555">
        <w:rPr>
          <w:rFonts w:ascii="Times" w:hAnsi="Times"/>
        </w:rPr>
        <w:t xml:space="preserve">Thousands of people hop on their bikes, don the craziest costume they can find and flock to experience the </w:t>
      </w:r>
      <w:r w:rsidR="00044555" w:rsidRPr="00044555">
        <w:rPr>
          <w:rFonts w:ascii="Times" w:hAnsi="Times" w:cs="Helvetica"/>
          <w:color w:val="212121"/>
        </w:rPr>
        <w:t>popular celebration of beer and bicycling</w:t>
      </w:r>
      <w:r w:rsidR="00044555">
        <w:rPr>
          <w:rFonts w:ascii="Times" w:hAnsi="Times" w:cs="Helvetica"/>
          <w:color w:val="212121"/>
        </w:rPr>
        <w:t xml:space="preserve"> that has been bringing a bit of insanity to the city’s bike scene for the past 14 years. Last year’s “Tour de Fat” brought </w:t>
      </w:r>
      <w:r w:rsidR="00044555" w:rsidRPr="00044555">
        <w:rPr>
          <w:rFonts w:ascii="Times" w:hAnsi="Times" w:cs="Helvetica"/>
          <w:color w:val="212121"/>
        </w:rPr>
        <w:t>21,000 people</w:t>
      </w:r>
      <w:r w:rsidR="00044555">
        <w:rPr>
          <w:rFonts w:ascii="Times" w:hAnsi="Times" w:cs="Helvetica"/>
          <w:color w:val="212121"/>
        </w:rPr>
        <w:t xml:space="preserve"> to the festivities</w:t>
      </w:r>
      <w:r w:rsidR="00044555" w:rsidRPr="00044555">
        <w:rPr>
          <w:rFonts w:ascii="Times" w:hAnsi="Times" w:cs="Helvetica"/>
          <w:color w:val="212121"/>
        </w:rPr>
        <w:t>, according to New Belgium.</w:t>
      </w:r>
      <w:r w:rsidR="00044555">
        <w:rPr>
          <w:rFonts w:ascii="Times" w:hAnsi="Times"/>
        </w:rPr>
        <w:t xml:space="preserve"> This mark proved to be the largest number of participants of the</w:t>
      </w:r>
      <w:r w:rsidR="00044555">
        <w:rPr>
          <w:rFonts w:ascii="Times" w:hAnsi="Times" w:cs="Helvetica"/>
          <w:color w:val="212121"/>
        </w:rPr>
        <w:t xml:space="preserve"> 15 cities that hosted the event, which included much larger cities like Denver, Chicago, and San Francisco.   </w:t>
      </w:r>
      <w:r w:rsidR="00044555" w:rsidRPr="00044555">
        <w:rPr>
          <w:rFonts w:ascii="Times" w:hAnsi="Times" w:cs="Helvetica"/>
          <w:color w:val="212121"/>
        </w:rPr>
        <w:t xml:space="preserve"> </w:t>
      </w:r>
    </w:p>
    <w:p w14:paraId="2F86DE04" w14:textId="564F9E6E" w:rsidR="000D266B" w:rsidRDefault="000D266B" w:rsidP="000D266B">
      <w:pPr>
        <w:spacing w:line="480" w:lineRule="auto"/>
        <w:ind w:firstLine="720"/>
        <w:rPr>
          <w:rFonts w:ascii="Times" w:hAnsi="Times" w:cs="Helvetica"/>
          <w:color w:val="212121"/>
        </w:rPr>
      </w:pPr>
      <w:r>
        <w:rPr>
          <w:rFonts w:ascii="Times" w:hAnsi="Times" w:cs="Helvetica"/>
          <w:color w:val="212121"/>
        </w:rPr>
        <w:t>“I think this city is more than des</w:t>
      </w:r>
      <w:r w:rsidR="00B6586B">
        <w:rPr>
          <w:rFonts w:ascii="Times" w:hAnsi="Times" w:cs="Helvetica"/>
          <w:color w:val="212121"/>
        </w:rPr>
        <w:t>erving of this kind of title,” s</w:t>
      </w:r>
      <w:r>
        <w:rPr>
          <w:rFonts w:ascii="Times" w:hAnsi="Times" w:cs="Helvetica"/>
          <w:color w:val="212121"/>
        </w:rPr>
        <w:t xml:space="preserve">aid Nathan </w:t>
      </w:r>
      <w:proofErr w:type="spellStart"/>
      <w:r>
        <w:rPr>
          <w:rFonts w:ascii="Times" w:hAnsi="Times" w:cs="Helvetica"/>
          <w:color w:val="212121"/>
        </w:rPr>
        <w:t>Klabaca</w:t>
      </w:r>
      <w:proofErr w:type="spellEnd"/>
      <w:r>
        <w:rPr>
          <w:rFonts w:ascii="Times" w:hAnsi="Times" w:cs="Helvetica"/>
          <w:color w:val="212121"/>
        </w:rPr>
        <w:t xml:space="preserve">, a volunteer at the Fort Collins Bick Co-op. “We are definitely one of the best bike cities in the country with all of the trails and people who are so passionate about riding.” </w:t>
      </w:r>
    </w:p>
    <w:p w14:paraId="57FB3658" w14:textId="5889C02E" w:rsidR="00020697" w:rsidRDefault="000D266B" w:rsidP="000D266B">
      <w:pPr>
        <w:widowControl w:val="0"/>
        <w:tabs>
          <w:tab w:val="left" w:pos="220"/>
          <w:tab w:val="left" w:pos="720"/>
        </w:tabs>
        <w:autoSpaceDE w:val="0"/>
        <w:autoSpaceDN w:val="0"/>
        <w:adjustRightInd w:val="0"/>
        <w:spacing w:after="120" w:line="480" w:lineRule="auto"/>
        <w:rPr>
          <w:rFonts w:ascii="Times" w:hAnsi="Times" w:cs="Arial"/>
          <w:color w:val="000000" w:themeColor="text1"/>
        </w:rPr>
      </w:pPr>
      <w:r>
        <w:rPr>
          <w:rFonts w:ascii="Times" w:hAnsi="Times" w:cs="Helvetica"/>
          <w:color w:val="212121"/>
        </w:rPr>
        <w:tab/>
      </w:r>
      <w:r>
        <w:rPr>
          <w:rFonts w:ascii="Times" w:hAnsi="Times" w:cs="Helvetica"/>
          <w:color w:val="212121"/>
        </w:rPr>
        <w:tab/>
        <w:t>According to the co-op’s website, their main goals include: k</w:t>
      </w:r>
      <w:r w:rsidRPr="000D266B">
        <w:rPr>
          <w:rFonts w:ascii="Times" w:hAnsi="Times" w:cs="Arial"/>
          <w:color w:val="000000" w:themeColor="text1"/>
        </w:rPr>
        <w:t>eep</w:t>
      </w:r>
      <w:r>
        <w:rPr>
          <w:rFonts w:ascii="Times" w:hAnsi="Times" w:cs="Arial"/>
          <w:color w:val="000000" w:themeColor="text1"/>
        </w:rPr>
        <w:t>ing the</w:t>
      </w:r>
      <w:r w:rsidRPr="000D266B">
        <w:rPr>
          <w:rFonts w:ascii="Times" w:hAnsi="Times" w:cs="Arial"/>
          <w:color w:val="000000" w:themeColor="text1"/>
        </w:rPr>
        <w:t xml:space="preserve"> </w:t>
      </w:r>
      <w:hyperlink r:id="rId6" w:history="1">
        <w:r w:rsidRPr="000D266B">
          <w:rPr>
            <w:rFonts w:ascii="Times" w:hAnsi="Times" w:cs="Arial"/>
            <w:color w:val="000000" w:themeColor="text1"/>
          </w:rPr>
          <w:t>community</w:t>
        </w:r>
      </w:hyperlink>
      <w:r w:rsidRPr="000D266B">
        <w:rPr>
          <w:rFonts w:ascii="Times" w:hAnsi="Times" w:cs="Arial"/>
          <w:color w:val="000000" w:themeColor="text1"/>
        </w:rPr>
        <w:t xml:space="preserve"> riding</w:t>
      </w:r>
      <w:r>
        <w:rPr>
          <w:rFonts w:ascii="Times" w:hAnsi="Times" w:cs="Arial"/>
          <w:color w:val="000000" w:themeColor="text1"/>
        </w:rPr>
        <w:t xml:space="preserve"> bikes, educating</w:t>
      </w:r>
      <w:r w:rsidRPr="000D266B">
        <w:rPr>
          <w:rFonts w:ascii="Times" w:hAnsi="Times" w:cs="Arial"/>
          <w:color w:val="000000" w:themeColor="text1"/>
        </w:rPr>
        <w:t xml:space="preserve"> neighbors in all things bike-related including bike maintenanc</w:t>
      </w:r>
      <w:r>
        <w:rPr>
          <w:rFonts w:ascii="Times" w:hAnsi="Times" w:cs="Arial"/>
          <w:color w:val="000000" w:themeColor="text1"/>
        </w:rPr>
        <w:t>e and safety, and t</w:t>
      </w:r>
      <w:r w:rsidRPr="000D266B">
        <w:rPr>
          <w:rFonts w:ascii="Times" w:hAnsi="Times" w:cs="Arial"/>
          <w:color w:val="000000" w:themeColor="text1"/>
        </w:rPr>
        <w:t>o keep go</w:t>
      </w:r>
      <w:r>
        <w:rPr>
          <w:rFonts w:ascii="Times" w:hAnsi="Times" w:cs="Arial"/>
          <w:color w:val="000000" w:themeColor="text1"/>
        </w:rPr>
        <w:t>od bikes out of the landfill by</w:t>
      </w:r>
      <w:r w:rsidRPr="000D266B">
        <w:rPr>
          <w:rFonts w:ascii="Times" w:hAnsi="Times" w:cs="Arial"/>
          <w:color w:val="000000" w:themeColor="text1"/>
        </w:rPr>
        <w:t xml:space="preserve"> refurbish</w:t>
      </w:r>
      <w:r>
        <w:rPr>
          <w:rFonts w:ascii="Times" w:hAnsi="Times" w:cs="Arial"/>
          <w:color w:val="000000" w:themeColor="text1"/>
        </w:rPr>
        <w:t>ing and donating</w:t>
      </w:r>
      <w:r w:rsidRPr="000D266B">
        <w:rPr>
          <w:rFonts w:ascii="Times" w:hAnsi="Times" w:cs="Arial"/>
          <w:color w:val="000000" w:themeColor="text1"/>
        </w:rPr>
        <w:t xml:space="preserve"> bicycles for a wide variety of charity events and programs for those in need.</w:t>
      </w:r>
      <w:r>
        <w:rPr>
          <w:rFonts w:ascii="Times" w:hAnsi="Times" w:cs="Arial"/>
          <w:color w:val="000000" w:themeColor="text1"/>
        </w:rPr>
        <w:t xml:space="preserve"> </w:t>
      </w:r>
    </w:p>
    <w:p w14:paraId="66760424" w14:textId="0C7525AB" w:rsidR="000D266B" w:rsidRDefault="000D266B" w:rsidP="000D266B">
      <w:pPr>
        <w:widowControl w:val="0"/>
        <w:tabs>
          <w:tab w:val="left" w:pos="220"/>
          <w:tab w:val="left" w:pos="720"/>
        </w:tabs>
        <w:autoSpaceDE w:val="0"/>
        <w:autoSpaceDN w:val="0"/>
        <w:adjustRightInd w:val="0"/>
        <w:spacing w:after="120" w:line="480" w:lineRule="auto"/>
        <w:rPr>
          <w:rFonts w:ascii="Times" w:hAnsi="Times" w:cs="Arial"/>
          <w:color w:val="000000" w:themeColor="text1"/>
        </w:rPr>
      </w:pPr>
      <w:r>
        <w:rPr>
          <w:rFonts w:ascii="Times" w:hAnsi="Times" w:cs="Arial"/>
          <w:color w:val="000000" w:themeColor="text1"/>
        </w:rPr>
        <w:tab/>
      </w:r>
      <w:r>
        <w:rPr>
          <w:rFonts w:ascii="Times" w:hAnsi="Times" w:cs="Arial"/>
          <w:color w:val="000000" w:themeColor="text1"/>
        </w:rPr>
        <w:tab/>
        <w:t xml:space="preserve">“It’s programs like the co-op and the bike library that make this town’s bike scene alive and well,” </w:t>
      </w:r>
      <w:proofErr w:type="spellStart"/>
      <w:r>
        <w:rPr>
          <w:rFonts w:ascii="Times" w:hAnsi="Times" w:cs="Arial"/>
          <w:color w:val="000000" w:themeColor="text1"/>
        </w:rPr>
        <w:t>Klabaca</w:t>
      </w:r>
      <w:proofErr w:type="spellEnd"/>
      <w:r>
        <w:rPr>
          <w:rFonts w:ascii="Times" w:hAnsi="Times" w:cs="Arial"/>
          <w:color w:val="000000" w:themeColor="text1"/>
        </w:rPr>
        <w:t xml:space="preserve"> said. “The title we’ve earned belongs to all of the citizens of this town and we should all wear it proudly.” </w:t>
      </w:r>
    </w:p>
    <w:p w14:paraId="7E5C12F2" w14:textId="668B67E7" w:rsidR="00DE0A4C" w:rsidRDefault="00B6586B" w:rsidP="000D266B">
      <w:pPr>
        <w:widowControl w:val="0"/>
        <w:tabs>
          <w:tab w:val="left" w:pos="220"/>
          <w:tab w:val="left" w:pos="720"/>
        </w:tabs>
        <w:autoSpaceDE w:val="0"/>
        <w:autoSpaceDN w:val="0"/>
        <w:adjustRightInd w:val="0"/>
        <w:spacing w:after="120" w:line="480" w:lineRule="auto"/>
        <w:rPr>
          <w:rFonts w:ascii="Times" w:hAnsi="Times" w:cs="Arial"/>
          <w:color w:val="000000" w:themeColor="text1"/>
        </w:rPr>
      </w:pPr>
      <w:r>
        <w:rPr>
          <w:rFonts w:ascii="Times" w:hAnsi="Times" w:cs="Arial"/>
          <w:color w:val="000000" w:themeColor="text1"/>
        </w:rPr>
        <w:tab/>
      </w:r>
      <w:r w:rsidRPr="00DE0A4C">
        <w:rPr>
          <w:rFonts w:ascii="Times" w:hAnsi="Times" w:cs="Arial"/>
          <w:color w:val="000000" w:themeColor="text1"/>
        </w:rPr>
        <w:tab/>
      </w:r>
      <w:r w:rsidR="00DE0A4C" w:rsidRPr="00B6586B">
        <w:rPr>
          <w:rFonts w:ascii="Times" w:hAnsi="Times" w:cs="Helvetica"/>
          <w:color w:val="212121"/>
        </w:rPr>
        <w:t>There are</w:t>
      </w:r>
      <w:r w:rsidR="00DE0A4C">
        <w:rPr>
          <w:rFonts w:ascii="Times" w:hAnsi="Times" w:cs="Helvetica"/>
          <w:color w:val="212121"/>
        </w:rPr>
        <w:t xml:space="preserve"> currently</w:t>
      </w:r>
      <w:r w:rsidR="00DE0A4C" w:rsidRPr="00B6586B">
        <w:rPr>
          <w:rFonts w:ascii="Times" w:hAnsi="Times" w:cs="Helvetica"/>
          <w:color w:val="212121"/>
        </w:rPr>
        <w:t xml:space="preserve"> 259 Bicycle Friendly Communities </w:t>
      </w:r>
      <w:r w:rsidR="00DE0A4C">
        <w:rPr>
          <w:rFonts w:ascii="Times" w:hAnsi="Times" w:cs="Helvetica"/>
          <w:color w:val="212121"/>
        </w:rPr>
        <w:t>across America but</w:t>
      </w:r>
      <w:r w:rsidR="00DE0A4C" w:rsidRPr="00B6586B">
        <w:rPr>
          <w:rFonts w:ascii="Times" w:hAnsi="Times" w:cs="Helvetica"/>
          <w:color w:val="212121"/>
        </w:rPr>
        <w:t xml:space="preserve"> only four</w:t>
      </w:r>
      <w:r w:rsidR="00DE0A4C">
        <w:rPr>
          <w:rFonts w:ascii="Times" w:hAnsi="Times" w:cs="Helvetica"/>
          <w:color w:val="212121"/>
        </w:rPr>
        <w:t xml:space="preserve"> of them are considered to have the ‘P</w:t>
      </w:r>
      <w:r w:rsidR="00DE0A4C" w:rsidRPr="00B6586B">
        <w:rPr>
          <w:rFonts w:ascii="Times" w:hAnsi="Times" w:cs="Helvetica"/>
          <w:color w:val="212121"/>
        </w:rPr>
        <w:t>latinum</w:t>
      </w:r>
      <w:r w:rsidR="00DE0A4C">
        <w:rPr>
          <w:rFonts w:ascii="Times" w:hAnsi="Times" w:cs="Helvetica"/>
          <w:color w:val="212121"/>
        </w:rPr>
        <w:t>’ status. After earning the silver status in 2003 and gold in 2008, Fort Collins now joins just</w:t>
      </w:r>
      <w:r w:rsidR="00DE0A4C" w:rsidRPr="00B6586B">
        <w:rPr>
          <w:rFonts w:ascii="Times" w:hAnsi="Times" w:cs="Helvetica"/>
          <w:color w:val="212121"/>
        </w:rPr>
        <w:t xml:space="preserve"> </w:t>
      </w:r>
      <w:r w:rsidR="00DE0A4C">
        <w:rPr>
          <w:rFonts w:ascii="Times" w:hAnsi="Times" w:cs="Helvetica"/>
          <w:color w:val="212121"/>
        </w:rPr>
        <w:t xml:space="preserve">the three other cities to achieve the reward. These cities are Boulder, Colorado; </w:t>
      </w:r>
      <w:r w:rsidR="00DE0A4C" w:rsidRPr="00B6586B">
        <w:rPr>
          <w:rFonts w:ascii="Times" w:hAnsi="Times" w:cs="Helvetica"/>
          <w:color w:val="212121"/>
        </w:rPr>
        <w:t>Portland, Ore</w:t>
      </w:r>
      <w:r w:rsidR="00DE0A4C">
        <w:rPr>
          <w:rFonts w:ascii="Times" w:hAnsi="Times" w:cs="Helvetica"/>
          <w:color w:val="212121"/>
        </w:rPr>
        <w:t xml:space="preserve">gon; and </w:t>
      </w:r>
      <w:r w:rsidR="00DE0A4C" w:rsidRPr="00B6586B">
        <w:rPr>
          <w:rFonts w:ascii="Times" w:hAnsi="Times" w:cs="Helvetica"/>
          <w:color w:val="212121"/>
        </w:rPr>
        <w:t>Davis, Calif</w:t>
      </w:r>
      <w:r w:rsidR="00DE0A4C">
        <w:rPr>
          <w:rFonts w:ascii="Times" w:hAnsi="Times" w:cs="Helvetica"/>
          <w:color w:val="212121"/>
        </w:rPr>
        <w:t>ornia.</w:t>
      </w:r>
    </w:p>
    <w:p w14:paraId="468FBE84" w14:textId="77777777" w:rsidR="00DE0A4C" w:rsidRDefault="00DE0A4C" w:rsidP="000D266B">
      <w:pPr>
        <w:widowControl w:val="0"/>
        <w:tabs>
          <w:tab w:val="left" w:pos="220"/>
          <w:tab w:val="left" w:pos="720"/>
        </w:tabs>
        <w:autoSpaceDE w:val="0"/>
        <w:autoSpaceDN w:val="0"/>
        <w:adjustRightInd w:val="0"/>
        <w:spacing w:after="120" w:line="480" w:lineRule="auto"/>
        <w:rPr>
          <w:rFonts w:ascii="Times" w:hAnsi="Times" w:cs="Arial"/>
          <w:color w:val="000000" w:themeColor="text1"/>
        </w:rPr>
      </w:pPr>
      <w:r>
        <w:rPr>
          <w:rFonts w:ascii="Times" w:hAnsi="Times" w:cs="Arial"/>
          <w:color w:val="000000" w:themeColor="text1"/>
        </w:rPr>
        <w:tab/>
      </w:r>
      <w:r>
        <w:rPr>
          <w:rFonts w:ascii="Times" w:hAnsi="Times" w:cs="Arial"/>
          <w:color w:val="000000" w:themeColor="text1"/>
        </w:rPr>
        <w:tab/>
      </w:r>
      <w:r w:rsidR="00B6586B" w:rsidRPr="00DE0A4C">
        <w:rPr>
          <w:rFonts w:ascii="Times" w:hAnsi="Times" w:cs="Arial"/>
          <w:color w:val="000000" w:themeColor="text1"/>
        </w:rPr>
        <w:t>A</w:t>
      </w:r>
      <w:r w:rsidR="000D266B" w:rsidRPr="00DE0A4C">
        <w:rPr>
          <w:rFonts w:ascii="Times" w:hAnsi="Times" w:cs="Arial"/>
          <w:color w:val="000000" w:themeColor="text1"/>
        </w:rPr>
        <w:t>fter a</w:t>
      </w:r>
      <w:r w:rsidR="00B6586B" w:rsidRPr="00DE0A4C">
        <w:rPr>
          <w:rFonts w:ascii="Times" w:hAnsi="Times" w:cs="Arial"/>
          <w:color w:val="000000" w:themeColor="text1"/>
        </w:rPr>
        <w:t>nother</w:t>
      </w:r>
      <w:r>
        <w:rPr>
          <w:rFonts w:ascii="Times" w:hAnsi="Times" w:cs="Arial"/>
          <w:color w:val="000000" w:themeColor="text1"/>
        </w:rPr>
        <w:t xml:space="preserve"> couple</w:t>
      </w:r>
      <w:r w:rsidR="00B6586B" w:rsidRPr="00DE0A4C">
        <w:rPr>
          <w:rFonts w:ascii="Times" w:hAnsi="Times" w:cs="Arial"/>
          <w:color w:val="000000" w:themeColor="text1"/>
        </w:rPr>
        <w:t xml:space="preserve"> year</w:t>
      </w:r>
      <w:r>
        <w:rPr>
          <w:rFonts w:ascii="Times" w:hAnsi="Times" w:cs="Arial"/>
          <w:color w:val="000000" w:themeColor="text1"/>
        </w:rPr>
        <w:t>s</w:t>
      </w:r>
      <w:r w:rsidR="00B6586B" w:rsidRPr="00DE0A4C">
        <w:rPr>
          <w:rFonts w:ascii="Times" w:hAnsi="Times" w:cs="Arial"/>
          <w:color w:val="000000" w:themeColor="text1"/>
        </w:rPr>
        <w:t xml:space="preserve"> of responsible practices and the instillation of a few more </w:t>
      </w:r>
      <w:r w:rsidR="00B6586B" w:rsidRPr="00DE0A4C">
        <w:rPr>
          <w:rFonts w:ascii="Times" w:hAnsi="Times" w:cs="Helvetica"/>
          <w:color w:val="212121"/>
        </w:rPr>
        <w:t xml:space="preserve">policies that will help </w:t>
      </w:r>
      <w:r w:rsidRPr="00DE0A4C">
        <w:rPr>
          <w:rFonts w:ascii="Times" w:hAnsi="Times" w:cs="Helvetica"/>
          <w:color w:val="212121"/>
        </w:rPr>
        <w:t>sustain the attitudes for</w:t>
      </w:r>
      <w:r w:rsidR="00B6586B" w:rsidRPr="00DE0A4C">
        <w:rPr>
          <w:rFonts w:ascii="Times" w:hAnsi="Times" w:cs="Helvetica"/>
          <w:color w:val="212121"/>
        </w:rPr>
        <w:t xml:space="preserve"> the next generation of cyclists, Fort Collins has a legitimate shot at reaching what no city is yet to reach, the ‘Diamond’ level. </w:t>
      </w:r>
      <w:r>
        <w:rPr>
          <w:rFonts w:ascii="Times" w:hAnsi="Times" w:cs="Arial"/>
          <w:color w:val="000000" w:themeColor="text1"/>
        </w:rPr>
        <w:t xml:space="preserve">This would take a lot of effort on the part of both city officials and citizens but many think it can be done. </w:t>
      </w:r>
    </w:p>
    <w:p w14:paraId="1DB45FF3" w14:textId="2E523C97" w:rsidR="00B6586B" w:rsidRDefault="00DE0A4C" w:rsidP="000D266B">
      <w:pPr>
        <w:widowControl w:val="0"/>
        <w:tabs>
          <w:tab w:val="left" w:pos="220"/>
          <w:tab w:val="left" w:pos="720"/>
        </w:tabs>
        <w:autoSpaceDE w:val="0"/>
        <w:autoSpaceDN w:val="0"/>
        <w:adjustRightInd w:val="0"/>
        <w:spacing w:after="120" w:line="480" w:lineRule="auto"/>
        <w:rPr>
          <w:rFonts w:ascii="Times" w:hAnsi="Times" w:cs="Arial"/>
          <w:color w:val="000000" w:themeColor="text1"/>
        </w:rPr>
      </w:pPr>
      <w:r>
        <w:rPr>
          <w:rFonts w:ascii="Times" w:hAnsi="Times" w:cs="Arial"/>
          <w:color w:val="000000" w:themeColor="text1"/>
        </w:rPr>
        <w:tab/>
      </w:r>
      <w:r>
        <w:rPr>
          <w:rFonts w:ascii="Times" w:hAnsi="Times" w:cs="Arial"/>
          <w:color w:val="000000" w:themeColor="text1"/>
        </w:rPr>
        <w:tab/>
        <w:t xml:space="preserve">While tuning up his 1979 Italian-made road bike, </w:t>
      </w:r>
      <w:proofErr w:type="spellStart"/>
      <w:r>
        <w:rPr>
          <w:rFonts w:ascii="Times" w:hAnsi="Times" w:cs="Arial"/>
          <w:color w:val="000000" w:themeColor="text1"/>
        </w:rPr>
        <w:t>Klabaca</w:t>
      </w:r>
      <w:proofErr w:type="spellEnd"/>
      <w:r>
        <w:rPr>
          <w:rFonts w:ascii="Times" w:hAnsi="Times" w:cs="Arial"/>
          <w:color w:val="000000" w:themeColor="text1"/>
        </w:rPr>
        <w:t xml:space="preserve"> confessed, “It’s a great honor that we have gotten this far, but who can honestly say that they don’t want to be number one? Especially over Boulder.” </w:t>
      </w:r>
    </w:p>
    <w:p w14:paraId="1A163EA7" w14:textId="2B377597" w:rsidR="00DE0A4C" w:rsidRDefault="00DE0A4C" w:rsidP="000D266B">
      <w:pPr>
        <w:widowControl w:val="0"/>
        <w:tabs>
          <w:tab w:val="left" w:pos="220"/>
          <w:tab w:val="left" w:pos="720"/>
        </w:tabs>
        <w:autoSpaceDE w:val="0"/>
        <w:autoSpaceDN w:val="0"/>
        <w:adjustRightInd w:val="0"/>
        <w:spacing w:after="120" w:line="480" w:lineRule="auto"/>
        <w:rPr>
          <w:rFonts w:ascii="Times" w:hAnsi="Times" w:cs="Helvetica"/>
          <w:color w:val="212121"/>
        </w:rPr>
      </w:pPr>
      <w:r>
        <w:rPr>
          <w:rFonts w:ascii="Times" w:hAnsi="Times" w:cs="Helvetica"/>
          <w:color w:val="212121"/>
        </w:rPr>
        <w:tab/>
      </w:r>
      <w:r>
        <w:rPr>
          <w:rFonts w:ascii="Times" w:hAnsi="Times" w:cs="Helvetica"/>
          <w:color w:val="212121"/>
        </w:rPr>
        <w:tab/>
      </w:r>
    </w:p>
    <w:p w14:paraId="06FEF9C2" w14:textId="30350DB8" w:rsidR="00DE0A4C" w:rsidRDefault="00DE0A4C" w:rsidP="000D266B">
      <w:pPr>
        <w:widowControl w:val="0"/>
        <w:tabs>
          <w:tab w:val="left" w:pos="220"/>
          <w:tab w:val="left" w:pos="720"/>
        </w:tabs>
        <w:autoSpaceDE w:val="0"/>
        <w:autoSpaceDN w:val="0"/>
        <w:adjustRightInd w:val="0"/>
        <w:spacing w:after="120" w:line="480" w:lineRule="auto"/>
        <w:rPr>
          <w:rFonts w:ascii="Times" w:hAnsi="Times" w:cs="Helvetica"/>
          <w:color w:val="212121"/>
        </w:rPr>
      </w:pPr>
    </w:p>
    <w:sectPr w:rsidR="00DE0A4C" w:rsidSect="000F71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37"/>
    <w:rsid w:val="00020697"/>
    <w:rsid w:val="00044555"/>
    <w:rsid w:val="000D266B"/>
    <w:rsid w:val="000F71B0"/>
    <w:rsid w:val="001760D6"/>
    <w:rsid w:val="001A3122"/>
    <w:rsid w:val="001E6E2F"/>
    <w:rsid w:val="004E518F"/>
    <w:rsid w:val="005173F7"/>
    <w:rsid w:val="0060132B"/>
    <w:rsid w:val="00657381"/>
    <w:rsid w:val="00777C0F"/>
    <w:rsid w:val="00985090"/>
    <w:rsid w:val="009C761D"/>
    <w:rsid w:val="00A12137"/>
    <w:rsid w:val="00B6586B"/>
    <w:rsid w:val="00DE0A4C"/>
    <w:rsid w:val="00F2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0F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cbikecoop.org/community.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926</Words>
  <Characters>5280</Characters>
  <Application>Microsoft Macintosh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Clements</dc:creator>
  <cp:keywords/>
  <dc:description/>
  <cp:lastModifiedBy>Mike Clements</cp:lastModifiedBy>
  <cp:revision>6</cp:revision>
  <dcterms:created xsi:type="dcterms:W3CDTF">2013-05-14T00:07:00Z</dcterms:created>
  <dcterms:modified xsi:type="dcterms:W3CDTF">2013-05-14T04:20:00Z</dcterms:modified>
</cp:coreProperties>
</file>